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9133C" w14:textId="77777777" w:rsidR="00C64DE9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8B2E1AB" w14:textId="77777777" w:rsidR="00C64DE9" w:rsidRPr="00222AE7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18832FE" w14:textId="77777777" w:rsidR="00C64DE9" w:rsidRPr="00222AE7" w:rsidRDefault="00C64DE9" w:rsidP="00C64DE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  <w:r w:rsidRPr="00222AE7">
        <w:rPr>
          <w:rFonts w:ascii="Times New Roman" w:hAnsi="Times New Roman" w:cs="Times New Roman"/>
          <w:b/>
          <w:bCs/>
          <w:sz w:val="22"/>
          <w:szCs w:val="22"/>
        </w:rPr>
        <w:t>POTWIERDZENIE ZGŁOSZENIA NIEPRAWIDŁOWOŚCI</w:t>
      </w:r>
    </w:p>
    <w:p w14:paraId="3118F3E5" w14:textId="77777777" w:rsidR="00C64DE9" w:rsidRPr="00222AE7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B887796" w14:textId="77777777" w:rsidR="00CE72B9" w:rsidRDefault="00CE72B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55165D2" w14:textId="65229A5B" w:rsidR="00C64DE9" w:rsidRPr="00222AE7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  <w:r w:rsidRPr="00222AE7">
        <w:rPr>
          <w:rFonts w:ascii="Times New Roman" w:hAnsi="Times New Roman" w:cs="Times New Roman"/>
          <w:sz w:val="22"/>
          <w:szCs w:val="22"/>
        </w:rPr>
        <w:t xml:space="preserve">Niniejszym potwierdza się, przyjęcie zgłoszenia </w:t>
      </w:r>
      <w:r w:rsidR="00D2701C">
        <w:rPr>
          <w:rFonts w:ascii="Times New Roman" w:hAnsi="Times New Roman" w:cs="Times New Roman"/>
          <w:sz w:val="22"/>
          <w:szCs w:val="22"/>
        </w:rPr>
        <w:t>n</w:t>
      </w:r>
      <w:r w:rsidRPr="00222AE7">
        <w:rPr>
          <w:rFonts w:ascii="Times New Roman" w:hAnsi="Times New Roman" w:cs="Times New Roman"/>
          <w:sz w:val="22"/>
          <w:szCs w:val="22"/>
        </w:rPr>
        <w:t xml:space="preserve">ieprawidłowości, które zostało dokonane przez </w:t>
      </w:r>
      <w:r w:rsidR="00D2701C">
        <w:rPr>
          <w:rFonts w:ascii="Times New Roman" w:hAnsi="Times New Roman" w:cs="Times New Roman"/>
          <w:sz w:val="22"/>
          <w:szCs w:val="22"/>
        </w:rPr>
        <w:t>Pana/Panią …………………………………………</w:t>
      </w:r>
      <w:r w:rsidRPr="00222AE7">
        <w:rPr>
          <w:rFonts w:ascii="Times New Roman" w:hAnsi="Times New Roman" w:cs="Times New Roman"/>
          <w:sz w:val="22"/>
          <w:szCs w:val="22"/>
        </w:rPr>
        <w:t xml:space="preserve">dnia </w:t>
      </w:r>
      <w:r w:rsidR="00D2701C">
        <w:rPr>
          <w:rFonts w:ascii="Times New Roman" w:hAnsi="Times New Roman" w:cs="Times New Roman"/>
          <w:sz w:val="22"/>
          <w:szCs w:val="22"/>
        </w:rPr>
        <w:t>………………….</w:t>
      </w:r>
      <w:r w:rsidRPr="00222AE7">
        <w:rPr>
          <w:rFonts w:ascii="Times New Roman" w:hAnsi="Times New Roman" w:cs="Times New Roman"/>
          <w:sz w:val="22"/>
          <w:szCs w:val="22"/>
        </w:rPr>
        <w:t xml:space="preserve"> i dotyczy nieprawidłowości polegającej na</w:t>
      </w:r>
      <w:r w:rsidR="00D2701C">
        <w:rPr>
          <w:rFonts w:ascii="Times New Roman" w:hAnsi="Times New Roman" w:cs="Times New Roman"/>
          <w:sz w:val="22"/>
          <w:szCs w:val="22"/>
        </w:rPr>
        <w:t>:</w:t>
      </w:r>
    </w:p>
    <w:p w14:paraId="3EBBE3A9" w14:textId="77777777" w:rsidR="00C64DE9" w:rsidRPr="00222AE7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91990FA" w14:textId="5E46E869" w:rsidR="00C64DE9" w:rsidRDefault="00C64DE9" w:rsidP="00D2701C">
      <w:pPr>
        <w:shd w:val="clear" w:color="auto" w:fill="D9F2D0" w:themeFill="accent6" w:themeFillTint="33"/>
        <w:jc w:val="both"/>
        <w:rPr>
          <w:rFonts w:ascii="Times New Roman" w:hAnsi="Times New Roman" w:cs="Times New Roman"/>
          <w:sz w:val="22"/>
          <w:szCs w:val="22"/>
        </w:rPr>
      </w:pPr>
      <w:r w:rsidRPr="00D2701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EF717A" w14:textId="77777777" w:rsidR="00D2701C" w:rsidRPr="00222AE7" w:rsidRDefault="00D2701C" w:rsidP="00D2701C">
      <w:pPr>
        <w:shd w:val="clear" w:color="auto" w:fill="D9F2D0" w:themeFill="accent6" w:themeFillTint="33"/>
        <w:jc w:val="both"/>
        <w:rPr>
          <w:rFonts w:ascii="Times New Roman" w:hAnsi="Times New Roman" w:cs="Times New Roman"/>
          <w:sz w:val="22"/>
          <w:szCs w:val="22"/>
        </w:rPr>
      </w:pPr>
      <w:r w:rsidRPr="00D2701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4AEC791F" w14:textId="77777777" w:rsidR="00D2701C" w:rsidRPr="00222AE7" w:rsidRDefault="00D2701C" w:rsidP="00D2701C">
      <w:pPr>
        <w:shd w:val="clear" w:color="auto" w:fill="D9F2D0" w:themeFill="accent6" w:themeFillTint="33"/>
        <w:jc w:val="both"/>
        <w:rPr>
          <w:rFonts w:ascii="Times New Roman" w:hAnsi="Times New Roman" w:cs="Times New Roman"/>
          <w:sz w:val="22"/>
          <w:szCs w:val="22"/>
        </w:rPr>
      </w:pPr>
    </w:p>
    <w:p w14:paraId="74DBA4B4" w14:textId="77777777" w:rsidR="00C64DE9" w:rsidRPr="00222AE7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4A7E16" w14:textId="35759B8B" w:rsidR="00C64DE9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  <w:r w:rsidRPr="00222AE7">
        <w:rPr>
          <w:rFonts w:ascii="Times New Roman" w:hAnsi="Times New Roman" w:cs="Times New Roman"/>
          <w:sz w:val="22"/>
          <w:szCs w:val="22"/>
        </w:rPr>
        <w:t xml:space="preserve">Niniejszym stwierdza się, że </w:t>
      </w:r>
      <w:r w:rsidR="00D2701C">
        <w:rPr>
          <w:rFonts w:ascii="Times New Roman" w:hAnsi="Times New Roman" w:cs="Times New Roman"/>
          <w:sz w:val="22"/>
          <w:szCs w:val="22"/>
        </w:rPr>
        <w:t>Z</w:t>
      </w:r>
      <w:r w:rsidRPr="00222AE7">
        <w:rPr>
          <w:rFonts w:ascii="Times New Roman" w:hAnsi="Times New Roman" w:cs="Times New Roman"/>
          <w:sz w:val="22"/>
          <w:szCs w:val="22"/>
        </w:rPr>
        <w:t xml:space="preserve">głaszającemu </w:t>
      </w:r>
      <w:r w:rsidRPr="00222AE7">
        <w:rPr>
          <w:rFonts w:ascii="Times New Roman" w:hAnsi="Times New Roman" w:cs="Times New Roman"/>
          <w:b/>
          <w:bCs/>
          <w:sz w:val="22"/>
          <w:szCs w:val="22"/>
        </w:rPr>
        <w:t>nadano/</w:t>
      </w:r>
      <w:r w:rsidRPr="00D2701C">
        <w:rPr>
          <w:rFonts w:ascii="Times New Roman" w:hAnsi="Times New Roman" w:cs="Times New Roman"/>
          <w:b/>
          <w:bCs/>
          <w:sz w:val="22"/>
          <w:szCs w:val="22"/>
        </w:rPr>
        <w:t>odmówiono nadania</w:t>
      </w:r>
      <w:r w:rsidR="00D2701C">
        <w:rPr>
          <w:rFonts w:ascii="Times New Roman" w:hAnsi="Times New Roman" w:cs="Times New Roman"/>
          <w:b/>
          <w:bCs/>
          <w:sz w:val="22"/>
          <w:szCs w:val="22"/>
        </w:rPr>
        <w:t>*</w:t>
      </w:r>
      <w:r w:rsidRPr="00222AE7">
        <w:rPr>
          <w:rFonts w:ascii="Times New Roman" w:hAnsi="Times New Roman" w:cs="Times New Roman"/>
          <w:sz w:val="22"/>
          <w:szCs w:val="22"/>
        </w:rPr>
        <w:t xml:space="preserve"> statusu Sygnalisty.</w:t>
      </w:r>
    </w:p>
    <w:p w14:paraId="103AA917" w14:textId="77777777" w:rsidR="00D2701C" w:rsidRPr="00222AE7" w:rsidRDefault="00D2701C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D3CCAA" w14:textId="2D81F61F" w:rsidR="00C64DE9" w:rsidRPr="00222AE7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  <w:r w:rsidRPr="00D2701C">
        <w:rPr>
          <w:rFonts w:ascii="Times New Roman" w:hAnsi="Times New Roman" w:cs="Times New Roman"/>
          <w:b/>
          <w:bCs/>
          <w:sz w:val="22"/>
          <w:szCs w:val="22"/>
        </w:rPr>
        <w:t>Odmowa</w:t>
      </w:r>
      <w:r w:rsidRPr="00222AE7">
        <w:rPr>
          <w:rFonts w:ascii="Times New Roman" w:hAnsi="Times New Roman" w:cs="Times New Roman"/>
          <w:sz w:val="22"/>
          <w:szCs w:val="22"/>
        </w:rPr>
        <w:t xml:space="preserve"> nadania </w:t>
      </w:r>
      <w:r w:rsidR="00D2701C">
        <w:rPr>
          <w:rFonts w:ascii="Times New Roman" w:hAnsi="Times New Roman" w:cs="Times New Roman"/>
          <w:sz w:val="22"/>
          <w:szCs w:val="22"/>
        </w:rPr>
        <w:t>z</w:t>
      </w:r>
      <w:r w:rsidRPr="00222AE7">
        <w:rPr>
          <w:rFonts w:ascii="Times New Roman" w:hAnsi="Times New Roman" w:cs="Times New Roman"/>
          <w:sz w:val="22"/>
          <w:szCs w:val="22"/>
        </w:rPr>
        <w:t xml:space="preserve">głaszającemu statusu </w:t>
      </w:r>
      <w:r w:rsidR="00D2701C">
        <w:rPr>
          <w:rFonts w:ascii="Times New Roman" w:hAnsi="Times New Roman" w:cs="Times New Roman"/>
          <w:sz w:val="22"/>
          <w:szCs w:val="22"/>
        </w:rPr>
        <w:t>s</w:t>
      </w:r>
      <w:r w:rsidRPr="00222AE7">
        <w:rPr>
          <w:rFonts w:ascii="Times New Roman" w:hAnsi="Times New Roman" w:cs="Times New Roman"/>
          <w:sz w:val="22"/>
          <w:szCs w:val="22"/>
        </w:rPr>
        <w:t>ygnalisty wynika z następujących względów:</w:t>
      </w:r>
    </w:p>
    <w:p w14:paraId="3D5F51DA" w14:textId="77777777" w:rsidR="00C64DE9" w:rsidRPr="00222AE7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EBA23C4" w14:textId="77777777" w:rsidR="00D2701C" w:rsidRPr="00222AE7" w:rsidRDefault="00D2701C" w:rsidP="00D2701C">
      <w:pPr>
        <w:shd w:val="clear" w:color="auto" w:fill="D9F2D0" w:themeFill="accent6" w:themeFillTint="33"/>
        <w:jc w:val="both"/>
        <w:rPr>
          <w:rFonts w:ascii="Times New Roman" w:hAnsi="Times New Roman" w:cs="Times New Roman"/>
          <w:sz w:val="22"/>
          <w:szCs w:val="22"/>
        </w:rPr>
      </w:pPr>
      <w:r w:rsidRPr="00D2701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290D33" w14:textId="77777777" w:rsidR="00D2701C" w:rsidRDefault="00D2701C" w:rsidP="00D2701C">
      <w:pPr>
        <w:shd w:val="clear" w:color="auto" w:fill="D9F2D0" w:themeFill="accent6" w:themeFillTint="33"/>
        <w:jc w:val="both"/>
        <w:rPr>
          <w:rFonts w:ascii="Times New Roman" w:hAnsi="Times New Roman" w:cs="Times New Roman"/>
          <w:sz w:val="22"/>
          <w:szCs w:val="22"/>
        </w:rPr>
      </w:pPr>
      <w:r w:rsidRPr="00D2701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34536D31" w14:textId="77777777" w:rsidR="00D2701C" w:rsidRPr="00222AE7" w:rsidRDefault="00D2701C" w:rsidP="00D2701C">
      <w:pPr>
        <w:shd w:val="clear" w:color="auto" w:fill="D9F2D0" w:themeFill="accent6" w:themeFillTint="33"/>
        <w:jc w:val="both"/>
        <w:rPr>
          <w:rFonts w:ascii="Times New Roman" w:hAnsi="Times New Roman" w:cs="Times New Roman"/>
          <w:sz w:val="22"/>
          <w:szCs w:val="22"/>
        </w:rPr>
      </w:pPr>
    </w:p>
    <w:p w14:paraId="21FC9118" w14:textId="77777777" w:rsidR="00C64DE9" w:rsidRPr="00222AE7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156FC1D" w14:textId="77777777" w:rsidR="00C64DE9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0101A2A" w14:textId="26ECC93E" w:rsidR="00CD2A58" w:rsidRDefault="00CD2A58" w:rsidP="00C64DE9">
      <w:pPr>
        <w:jc w:val="both"/>
        <w:rPr>
          <w:rFonts w:ascii="Times New Roman" w:hAnsi="Times New Roman" w:cs="Times New Roman"/>
          <w:sz w:val="22"/>
          <w:szCs w:val="22"/>
        </w:rPr>
      </w:pPr>
      <w:r w:rsidRPr="00222AE7">
        <w:rPr>
          <w:rFonts w:ascii="Times New Roman" w:hAnsi="Times New Roman" w:cs="Times New Roman"/>
          <w:sz w:val="22"/>
          <w:szCs w:val="22"/>
        </w:rPr>
        <w:t>________________</w:t>
      </w:r>
    </w:p>
    <w:p w14:paraId="7E032FA1" w14:textId="784EC5D8" w:rsidR="00CD2A58" w:rsidRPr="00CD2A58" w:rsidRDefault="00CD2A58" w:rsidP="00C64DE9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D2A58">
        <w:rPr>
          <w:rFonts w:ascii="Times New Roman" w:hAnsi="Times New Roman" w:cs="Times New Roman"/>
          <w:i/>
          <w:iCs/>
          <w:sz w:val="22"/>
          <w:szCs w:val="22"/>
        </w:rPr>
        <w:t>Data</w:t>
      </w:r>
    </w:p>
    <w:p w14:paraId="3112DFCB" w14:textId="77777777" w:rsidR="00C64DE9" w:rsidRPr="00CD2A58" w:rsidRDefault="00C64DE9" w:rsidP="00C64DE9">
      <w:pPr>
        <w:ind w:left="4678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D2A58">
        <w:rPr>
          <w:rFonts w:ascii="Times New Roman" w:hAnsi="Times New Roman" w:cs="Times New Roman"/>
          <w:i/>
          <w:iCs/>
          <w:sz w:val="22"/>
          <w:szCs w:val="22"/>
        </w:rPr>
        <w:t>_____________________________________</w:t>
      </w:r>
    </w:p>
    <w:p w14:paraId="3C2040F1" w14:textId="048612B6" w:rsidR="00C64DE9" w:rsidRPr="00CD2A58" w:rsidRDefault="00C64DE9" w:rsidP="00C64DE9">
      <w:pPr>
        <w:ind w:left="4678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D2A58">
        <w:rPr>
          <w:rFonts w:ascii="Times New Roman" w:hAnsi="Times New Roman" w:cs="Times New Roman"/>
          <w:i/>
          <w:iCs/>
          <w:sz w:val="22"/>
          <w:szCs w:val="22"/>
        </w:rPr>
        <w:t xml:space="preserve">Podpis </w:t>
      </w:r>
      <w:r w:rsidR="00D2701C" w:rsidRPr="00CD2A58">
        <w:rPr>
          <w:rFonts w:ascii="Times New Roman" w:hAnsi="Times New Roman" w:cs="Times New Roman"/>
          <w:i/>
          <w:iCs/>
          <w:sz w:val="22"/>
          <w:szCs w:val="22"/>
        </w:rPr>
        <w:t>o</w:t>
      </w:r>
      <w:r w:rsidRPr="00CD2A58">
        <w:rPr>
          <w:rFonts w:ascii="Times New Roman" w:hAnsi="Times New Roman" w:cs="Times New Roman"/>
          <w:i/>
          <w:iCs/>
          <w:sz w:val="22"/>
          <w:szCs w:val="22"/>
        </w:rPr>
        <w:t xml:space="preserve">soby </w:t>
      </w:r>
      <w:r w:rsidR="00D2701C" w:rsidRPr="00CD2A58">
        <w:rPr>
          <w:rFonts w:ascii="Times New Roman" w:hAnsi="Times New Roman" w:cs="Times New Roman"/>
          <w:i/>
          <w:iCs/>
          <w:sz w:val="22"/>
          <w:szCs w:val="22"/>
        </w:rPr>
        <w:t>o</w:t>
      </w:r>
      <w:r w:rsidRPr="00CD2A58">
        <w:rPr>
          <w:rFonts w:ascii="Times New Roman" w:hAnsi="Times New Roman" w:cs="Times New Roman"/>
          <w:i/>
          <w:iCs/>
          <w:sz w:val="22"/>
          <w:szCs w:val="22"/>
        </w:rPr>
        <w:t xml:space="preserve">dpowiedzialnej za </w:t>
      </w:r>
      <w:r w:rsidR="00CD2A58" w:rsidRPr="00CD2A58">
        <w:rPr>
          <w:rFonts w:ascii="Times New Roman" w:hAnsi="Times New Roman" w:cs="Times New Roman"/>
          <w:i/>
          <w:iCs/>
          <w:sz w:val="22"/>
          <w:szCs w:val="22"/>
        </w:rPr>
        <w:t xml:space="preserve">przyjęcie </w:t>
      </w:r>
      <w:r w:rsidR="00D2701C" w:rsidRPr="00CD2A58">
        <w:rPr>
          <w:rFonts w:ascii="Times New Roman" w:hAnsi="Times New Roman" w:cs="Times New Roman"/>
          <w:i/>
          <w:iCs/>
          <w:sz w:val="22"/>
          <w:szCs w:val="22"/>
        </w:rPr>
        <w:t>z</w:t>
      </w:r>
      <w:r w:rsidRPr="00CD2A58">
        <w:rPr>
          <w:rFonts w:ascii="Times New Roman" w:hAnsi="Times New Roman" w:cs="Times New Roman"/>
          <w:i/>
          <w:iCs/>
          <w:sz w:val="22"/>
          <w:szCs w:val="22"/>
        </w:rPr>
        <w:t>głoszeni</w:t>
      </w:r>
      <w:r w:rsidR="00CD2A58" w:rsidRPr="00CD2A58">
        <w:rPr>
          <w:rFonts w:ascii="Times New Roman" w:hAnsi="Times New Roman" w:cs="Times New Roman"/>
          <w:i/>
          <w:iCs/>
          <w:sz w:val="22"/>
          <w:szCs w:val="22"/>
        </w:rPr>
        <w:t>a</w:t>
      </w:r>
    </w:p>
    <w:p w14:paraId="3C74B548" w14:textId="77777777" w:rsidR="00CD2A58" w:rsidRPr="00CD2A58" w:rsidRDefault="00CD2A58" w:rsidP="00C64DE9">
      <w:pPr>
        <w:ind w:left="4678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1EB4B98A" w14:textId="77777777" w:rsidR="00CD2A58" w:rsidRPr="00222AE7" w:rsidRDefault="00CD2A58" w:rsidP="00C64DE9">
      <w:pPr>
        <w:ind w:left="4678"/>
        <w:jc w:val="both"/>
        <w:rPr>
          <w:rFonts w:ascii="Times New Roman" w:hAnsi="Times New Roman" w:cs="Times New Roman"/>
          <w:sz w:val="22"/>
          <w:szCs w:val="22"/>
        </w:rPr>
      </w:pPr>
    </w:p>
    <w:p w14:paraId="3C68415B" w14:textId="77777777" w:rsidR="00C64DE9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3DF0CBA" w14:textId="0642EA40" w:rsidR="00D2701C" w:rsidRPr="00CD2A58" w:rsidRDefault="00D2701C" w:rsidP="00C64DE9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D2A58">
        <w:rPr>
          <w:rFonts w:ascii="Times New Roman" w:hAnsi="Times New Roman" w:cs="Times New Roman"/>
          <w:i/>
          <w:iCs/>
          <w:sz w:val="22"/>
          <w:szCs w:val="22"/>
        </w:rPr>
        <w:t>*niepotrzebne skreślić</w:t>
      </w:r>
    </w:p>
    <w:p w14:paraId="06A017CE" w14:textId="77777777" w:rsidR="00C64DE9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E02A1BE" w14:textId="77777777" w:rsidR="00D2701C" w:rsidRDefault="00D2701C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AD72821" w14:textId="77777777" w:rsidR="00D2701C" w:rsidRDefault="00D2701C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71D4138" w14:textId="77777777" w:rsidR="00D2701C" w:rsidRDefault="00D2701C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CEDA705" w14:textId="77777777" w:rsidR="00D2701C" w:rsidRDefault="00D2701C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7CF5148" w14:textId="77777777" w:rsidR="00D2701C" w:rsidRDefault="00D2701C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372451C" w14:textId="77777777" w:rsidR="00D2701C" w:rsidRPr="00222AE7" w:rsidRDefault="00D2701C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6BDE1D9" w14:textId="77777777" w:rsidR="00C64DE9" w:rsidRPr="00222AE7" w:rsidRDefault="00C64DE9" w:rsidP="00C64DE9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C64DE9" w:rsidRPr="00222AE7" w:rsidSect="00C64DE9">
      <w:headerReference w:type="default" r:id="rId7"/>
      <w:footerReference w:type="default" r:id="rId8"/>
      <w:pgSz w:w="11900" w:h="16834"/>
      <w:pgMar w:top="1373" w:right="1089" w:bottom="1206" w:left="1440" w:header="0" w:footer="0" w:gutter="0"/>
      <w:cols w:space="0" w:equalWidth="0">
        <w:col w:w="93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C9C3B" w14:textId="77777777" w:rsidR="001E5CDF" w:rsidRDefault="001E5CDF" w:rsidP="00D2701C">
      <w:r>
        <w:separator/>
      </w:r>
    </w:p>
  </w:endnote>
  <w:endnote w:type="continuationSeparator" w:id="0">
    <w:p w14:paraId="776646A8" w14:textId="77777777" w:rsidR="001E5CDF" w:rsidRDefault="001E5CDF" w:rsidP="00D27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2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FC3CB8D" w14:textId="77777777" w:rsidR="003F330F" w:rsidRDefault="00523D3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64CF1E" w14:textId="77777777" w:rsidR="003F330F" w:rsidRDefault="003F33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E3CC8" w14:textId="77777777" w:rsidR="001E5CDF" w:rsidRDefault="001E5CDF" w:rsidP="00D2701C">
      <w:r>
        <w:separator/>
      </w:r>
    </w:p>
  </w:footnote>
  <w:footnote w:type="continuationSeparator" w:id="0">
    <w:p w14:paraId="614CDE54" w14:textId="77777777" w:rsidR="001E5CDF" w:rsidRDefault="001E5CDF" w:rsidP="00D27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A9D2C" w14:textId="77777777" w:rsidR="009803D3" w:rsidRDefault="009803D3" w:rsidP="009803D3">
    <w:pPr>
      <w:pStyle w:val="NormalnyWeb"/>
      <w:shd w:val="clear" w:color="auto" w:fill="FFFFFF"/>
      <w:rPr>
        <w:b/>
      </w:rPr>
    </w:pPr>
  </w:p>
  <w:p w14:paraId="2CE74B8C" w14:textId="020CA131" w:rsidR="00D2701C" w:rsidRPr="009803D3" w:rsidRDefault="009803D3" w:rsidP="009803D3">
    <w:pPr>
      <w:pStyle w:val="NormalnyWeb"/>
      <w:shd w:val="clear" w:color="auto" w:fill="FFFFFF"/>
      <w:rPr>
        <w:b/>
      </w:rPr>
    </w:pPr>
    <w:r w:rsidRPr="009129EC">
      <w:rPr>
        <w:b/>
      </w:rPr>
      <w:t>Załącznik nr</w:t>
    </w:r>
    <w:r>
      <w:rPr>
        <w:b/>
      </w:rPr>
      <w:t xml:space="preserve"> 2</w:t>
    </w:r>
    <w:r>
      <w:rPr>
        <w:b/>
      </w:rPr>
      <w:t xml:space="preserve"> </w:t>
    </w:r>
    <w:r w:rsidRPr="009129EC">
      <w:t>do Procedury zgłoszeń wewnętrznych dotyczących naruszeń prawa</w:t>
    </w:r>
    <w:r>
      <w:br/>
    </w:r>
    <w:r w:rsidRPr="009129EC">
      <w:t xml:space="preserve">w </w:t>
    </w:r>
    <w:r>
      <w:t>s</w:t>
    </w:r>
    <w:r w:rsidRPr="009129EC">
      <w:t>półce Kuźnia Sułkowice Spółka Akcyjna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83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6916E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185503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E9"/>
    <w:rsid w:val="000B5690"/>
    <w:rsid w:val="0013018F"/>
    <w:rsid w:val="001E5CDF"/>
    <w:rsid w:val="002F3070"/>
    <w:rsid w:val="003F330F"/>
    <w:rsid w:val="00523D34"/>
    <w:rsid w:val="00846ED5"/>
    <w:rsid w:val="0086126D"/>
    <w:rsid w:val="008968A4"/>
    <w:rsid w:val="008D54D9"/>
    <w:rsid w:val="009803D3"/>
    <w:rsid w:val="00B630A3"/>
    <w:rsid w:val="00C64DE9"/>
    <w:rsid w:val="00CD2A58"/>
    <w:rsid w:val="00CD6929"/>
    <w:rsid w:val="00CE72B9"/>
    <w:rsid w:val="00D2701C"/>
    <w:rsid w:val="00DD022F"/>
    <w:rsid w:val="00E766C5"/>
    <w:rsid w:val="00F6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07C61"/>
  <w15:chartTrackingRefBased/>
  <w15:docId w15:val="{6FBBC1CF-6CC4-4ECB-A11E-0E835AB8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4DE9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4D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4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4D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4D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4D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4D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4D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4D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4D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4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4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4D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4D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4D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4D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4D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4D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4D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4D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4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4D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4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4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4D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4D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4D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4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4D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4DE9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C64D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4DE9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270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701C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D270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Maj</dc:creator>
  <cp:keywords/>
  <dc:description/>
  <cp:lastModifiedBy>Paweł Stanek</cp:lastModifiedBy>
  <cp:revision>9</cp:revision>
  <dcterms:created xsi:type="dcterms:W3CDTF">2024-08-01T07:51:00Z</dcterms:created>
  <dcterms:modified xsi:type="dcterms:W3CDTF">2024-09-12T09:33:00Z</dcterms:modified>
</cp:coreProperties>
</file>