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62FAF" w14:textId="77777777" w:rsidR="00AD15BC" w:rsidRDefault="00AD15BC" w:rsidP="00AD15B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56032CD" w14:textId="6BAE82A0" w:rsidR="00AD15BC" w:rsidRDefault="00AD15BC" w:rsidP="00AD15BC">
      <w:pPr>
        <w:ind w:left="1416"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REJESTR ZGŁOSZEŃ WEWNĘTRZNYCH</w:t>
      </w:r>
    </w:p>
    <w:p w14:paraId="1689B832" w14:textId="77777777" w:rsidR="00AD15BC" w:rsidRPr="00222AE7" w:rsidRDefault="00AD15BC" w:rsidP="00AD15BC">
      <w:pPr>
        <w:ind w:left="1416"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wg przepisów prawa wynikających z Ustawy z dnia </w:t>
      </w:r>
      <w:r w:rsidRPr="00916FD7">
        <w:rPr>
          <w:rFonts w:ascii="Times New Roman" w:hAnsi="Times New Roman" w:cs="Times New Roman"/>
        </w:rPr>
        <w:t>14 czerwca 2024 r. o</w:t>
      </w:r>
      <w:r>
        <w:rPr>
          <w:rFonts w:ascii="Times New Roman" w:hAnsi="Times New Roman" w:cs="Times New Roman"/>
        </w:rPr>
        <w:t xml:space="preserve"> ochronie sygnalistów </w:t>
      </w:r>
      <w:r w:rsidRPr="008224E3">
        <w:rPr>
          <w:rFonts w:ascii="Times New Roman" w:hAnsi="Times New Roman" w:cs="Times New Roman"/>
        </w:rPr>
        <w:t xml:space="preserve">(Dz. U. </w:t>
      </w:r>
      <w:r>
        <w:rPr>
          <w:rFonts w:ascii="Times New Roman" w:hAnsi="Times New Roman" w:cs="Times New Roman"/>
        </w:rPr>
        <w:t>2024, p</w:t>
      </w:r>
      <w:r w:rsidRPr="008224E3">
        <w:rPr>
          <w:rFonts w:ascii="Times New Roman" w:hAnsi="Times New Roman" w:cs="Times New Roman"/>
        </w:rPr>
        <w:t>oz.928)</w:t>
      </w:r>
    </w:p>
    <w:p w14:paraId="1E2B8E30" w14:textId="77777777" w:rsidR="005F66B4" w:rsidRPr="00222AE7" w:rsidRDefault="005F66B4" w:rsidP="005F66B4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13462" w:type="dxa"/>
        <w:tblLook w:val="04A0" w:firstRow="1" w:lastRow="0" w:firstColumn="1" w:lastColumn="0" w:noHBand="0" w:noVBand="1"/>
      </w:tblPr>
      <w:tblGrid>
        <w:gridCol w:w="1062"/>
        <w:gridCol w:w="1155"/>
        <w:gridCol w:w="1092"/>
        <w:gridCol w:w="1789"/>
        <w:gridCol w:w="1843"/>
        <w:gridCol w:w="1843"/>
        <w:gridCol w:w="2268"/>
        <w:gridCol w:w="2410"/>
      </w:tblGrid>
      <w:tr w:rsidR="00FC57D7" w14:paraId="7DA499B3" w14:textId="77777777" w:rsidTr="00FC57D7">
        <w:tc>
          <w:tcPr>
            <w:tcW w:w="1062" w:type="dxa"/>
          </w:tcPr>
          <w:p w14:paraId="0669DC5F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 zgłoszenia</w:t>
            </w:r>
          </w:p>
        </w:tc>
        <w:tc>
          <w:tcPr>
            <w:tcW w:w="1155" w:type="dxa"/>
          </w:tcPr>
          <w:p w14:paraId="2637E43B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Przedmiot naruszenia prawa</w:t>
            </w:r>
          </w:p>
        </w:tc>
        <w:tc>
          <w:tcPr>
            <w:tcW w:w="1092" w:type="dxa"/>
          </w:tcPr>
          <w:p w14:paraId="493B7C5B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dokonania zgłoszenia </w:t>
            </w:r>
          </w:p>
        </w:tc>
        <w:tc>
          <w:tcPr>
            <w:tcW w:w="1789" w:type="dxa"/>
          </w:tcPr>
          <w:p w14:paraId="0A1E8F7F" w14:textId="7FE41B39" w:rsidR="00FC57D7" w:rsidRDefault="00FC57D7" w:rsidP="006C4322">
            <w:pPr>
              <w:rPr>
                <w:rFonts w:ascii="Times New Roman" w:hAnsi="Times New Roman" w:cs="Times New Roman"/>
              </w:rPr>
            </w:pPr>
            <w:r w:rsidRPr="00FC57D7">
              <w:rPr>
                <w:rFonts w:ascii="Times New Roman" w:hAnsi="Times New Roman" w:cs="Times New Roman"/>
              </w:rPr>
              <w:t xml:space="preserve">dane osobowe sygnalisty </w:t>
            </w:r>
          </w:p>
        </w:tc>
        <w:tc>
          <w:tcPr>
            <w:tcW w:w="1843" w:type="dxa"/>
          </w:tcPr>
          <w:p w14:paraId="5173A5D8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do kontaktu sygnalisty</w:t>
            </w:r>
          </w:p>
        </w:tc>
        <w:tc>
          <w:tcPr>
            <w:tcW w:w="1843" w:type="dxa"/>
          </w:tcPr>
          <w:p w14:paraId="5CAE3DD6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Dane osobowe osoby, której dotyczy zgłoszenie</w:t>
            </w:r>
          </w:p>
        </w:tc>
        <w:tc>
          <w:tcPr>
            <w:tcW w:w="2268" w:type="dxa"/>
          </w:tcPr>
          <w:p w14:paraId="238729F0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Informacja o podjętych działaniach następczych</w:t>
            </w:r>
          </w:p>
        </w:tc>
        <w:tc>
          <w:tcPr>
            <w:tcW w:w="2410" w:type="dxa"/>
          </w:tcPr>
          <w:p w14:paraId="1360A4F2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zakończenia sprawy</w:t>
            </w:r>
          </w:p>
        </w:tc>
      </w:tr>
      <w:tr w:rsidR="00FC57D7" w14:paraId="3515548E" w14:textId="77777777" w:rsidTr="00FC57D7">
        <w:tc>
          <w:tcPr>
            <w:tcW w:w="1062" w:type="dxa"/>
          </w:tcPr>
          <w:p w14:paraId="2EA9544D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3113D395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60A8CB27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468670B5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2E9EABEB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183619E2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6E8BBFD3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14:paraId="024B01DC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293004F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C7F90B3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4DEDDC6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4EEB7FD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</w:tr>
      <w:tr w:rsidR="00FC57D7" w14:paraId="3A4AEECD" w14:textId="77777777" w:rsidTr="00FC57D7">
        <w:tc>
          <w:tcPr>
            <w:tcW w:w="1062" w:type="dxa"/>
          </w:tcPr>
          <w:p w14:paraId="0E5997CB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1E20EFCF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709CA05A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43C099D3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4EDA1AAE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203E55B0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1269F790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14:paraId="064B12C0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91B1583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F14FA2F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2CED4BD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3C40D49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333E6CF5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7CE6B8C2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</w:tr>
      <w:tr w:rsidR="00FC57D7" w14:paraId="673A5C2C" w14:textId="77777777" w:rsidTr="00FC57D7">
        <w:tc>
          <w:tcPr>
            <w:tcW w:w="1062" w:type="dxa"/>
          </w:tcPr>
          <w:p w14:paraId="67B7FFEB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18E1C539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2857CFEF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4BD0CE74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  <w:p w14:paraId="248D0EAF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14:paraId="5279218C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0C08C6C3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14:paraId="47BDE495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AF6F561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F306E7E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00BB2F7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DD6361" w14:textId="77777777" w:rsidR="00FC57D7" w:rsidRDefault="00FC57D7" w:rsidP="006C4322">
            <w:pPr>
              <w:rPr>
                <w:rFonts w:ascii="Times New Roman" w:hAnsi="Times New Roman" w:cs="Times New Roman"/>
              </w:rPr>
            </w:pPr>
          </w:p>
        </w:tc>
      </w:tr>
    </w:tbl>
    <w:p w14:paraId="0061BA98" w14:textId="77777777" w:rsidR="005F66B4" w:rsidRPr="00222AE7" w:rsidRDefault="005F66B4" w:rsidP="0001605E">
      <w:pPr>
        <w:rPr>
          <w:rFonts w:ascii="Times New Roman" w:hAnsi="Times New Roman" w:cs="Times New Roman"/>
          <w:sz w:val="22"/>
          <w:szCs w:val="22"/>
        </w:rPr>
      </w:pPr>
    </w:p>
    <w:sectPr w:rsidR="005F66B4" w:rsidRPr="00222AE7" w:rsidSect="00AD15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4" w:h="11900" w:orient="landscape"/>
      <w:pgMar w:top="1417" w:right="1417" w:bottom="1417" w:left="1417" w:header="0" w:footer="0" w:gutter="0"/>
      <w:cols w:space="0" w:equalWidth="0">
        <w:col w:w="9169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1E745" w14:textId="77777777" w:rsidR="00E46C12" w:rsidRDefault="00E46C12">
      <w:r>
        <w:separator/>
      </w:r>
    </w:p>
  </w:endnote>
  <w:endnote w:type="continuationSeparator" w:id="0">
    <w:p w14:paraId="252E768B" w14:textId="77777777" w:rsidR="00E46C12" w:rsidRDefault="00E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92425" w14:textId="77777777" w:rsidR="00164469" w:rsidRDefault="001644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2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CC1B70" w14:textId="77777777" w:rsidR="00FD69F5" w:rsidRDefault="00C27E9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457F9E" w14:textId="77777777" w:rsidR="00FD69F5" w:rsidRDefault="00FD69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45C76" w14:textId="77777777" w:rsidR="00164469" w:rsidRDefault="001644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F3737" w14:textId="77777777" w:rsidR="00E46C12" w:rsidRDefault="00E46C12">
      <w:r>
        <w:separator/>
      </w:r>
    </w:p>
  </w:footnote>
  <w:footnote w:type="continuationSeparator" w:id="0">
    <w:p w14:paraId="5D5A5583" w14:textId="77777777" w:rsidR="00E46C12" w:rsidRDefault="00E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11A4B" w14:textId="77777777" w:rsidR="00164469" w:rsidRDefault="001644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7E25D" w14:textId="77777777" w:rsidR="00164469" w:rsidRDefault="00164469" w:rsidP="00164469">
    <w:pPr>
      <w:pStyle w:val="NormalnyWeb"/>
      <w:shd w:val="clear" w:color="auto" w:fill="FFFFFF"/>
      <w:rPr>
        <w:b/>
      </w:rPr>
    </w:pPr>
  </w:p>
  <w:p w14:paraId="2F71AB7B" w14:textId="4822E526" w:rsidR="00FD69F5" w:rsidRPr="00164469" w:rsidRDefault="00164469" w:rsidP="00164469">
    <w:pPr>
      <w:pStyle w:val="NormalnyWeb"/>
      <w:shd w:val="clear" w:color="auto" w:fill="FFFFFF"/>
      <w:rPr>
        <w:b/>
      </w:rPr>
    </w:pPr>
    <w:r w:rsidRPr="009129EC">
      <w:rPr>
        <w:b/>
      </w:rPr>
      <w:t xml:space="preserve">Załącznik nr </w:t>
    </w:r>
    <w:r>
      <w:rPr>
        <w:b/>
      </w:rPr>
      <w:t>3</w:t>
    </w:r>
    <w:r w:rsidRPr="009129EC">
      <w:rPr>
        <w:b/>
      </w:rPr>
      <w:t xml:space="preserve"> </w:t>
    </w:r>
    <w:r>
      <w:rPr>
        <w:b/>
      </w:rPr>
      <w:t xml:space="preserve"> </w:t>
    </w:r>
    <w:r w:rsidRPr="009129EC">
      <w:t>do Procedury zgłoszeń wewnętrznych dotyczących naruszeń praw</w:t>
    </w:r>
    <w:bookmarkStart w:id="0" w:name="_GoBack"/>
    <w:bookmarkEnd w:id="0"/>
    <w:r w:rsidRPr="009129EC">
      <w:t>a</w:t>
    </w:r>
    <w:r>
      <w:t xml:space="preserve"> </w:t>
    </w:r>
    <w:r w:rsidRPr="009129EC">
      <w:t xml:space="preserve">w </w:t>
    </w:r>
    <w:r>
      <w:t>s</w:t>
    </w:r>
    <w:r w:rsidRPr="009129EC">
      <w:t>półce Kuźnia Sułkowice Spółka Akcyjn</w:t>
    </w:r>
    <w:r>
      <w:t>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B2510" w14:textId="77777777" w:rsidR="00164469" w:rsidRDefault="001644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83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6916E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185503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B4"/>
    <w:rsid w:val="0001605E"/>
    <w:rsid w:val="0013018F"/>
    <w:rsid w:val="00164469"/>
    <w:rsid w:val="002F3070"/>
    <w:rsid w:val="00316970"/>
    <w:rsid w:val="003856D6"/>
    <w:rsid w:val="005152F4"/>
    <w:rsid w:val="005F66B4"/>
    <w:rsid w:val="00672744"/>
    <w:rsid w:val="008547AC"/>
    <w:rsid w:val="0086126D"/>
    <w:rsid w:val="008D54D9"/>
    <w:rsid w:val="00942F08"/>
    <w:rsid w:val="00AD15BC"/>
    <w:rsid w:val="00AD6203"/>
    <w:rsid w:val="00C27E91"/>
    <w:rsid w:val="00DD022F"/>
    <w:rsid w:val="00E34B03"/>
    <w:rsid w:val="00E46C12"/>
    <w:rsid w:val="00FC57D7"/>
    <w:rsid w:val="00FD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33A74"/>
  <w15:chartTrackingRefBased/>
  <w15:docId w15:val="{5DABAA93-1949-408D-906E-7257B961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66B4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6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6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66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6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66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66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66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66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66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6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6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66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66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66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66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66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66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66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66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6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6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6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6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66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66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66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6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66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66B4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F66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66B4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F6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66B4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5F66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C57D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Maj</dc:creator>
  <cp:keywords/>
  <dc:description/>
  <cp:lastModifiedBy>Paweł Stanek</cp:lastModifiedBy>
  <cp:revision>9</cp:revision>
  <dcterms:created xsi:type="dcterms:W3CDTF">2024-08-01T08:37:00Z</dcterms:created>
  <dcterms:modified xsi:type="dcterms:W3CDTF">2024-09-12T09:33:00Z</dcterms:modified>
</cp:coreProperties>
</file>